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6D936" w14:textId="77777777" w:rsidR="007F6605" w:rsidRPr="006D2095" w:rsidRDefault="007F6605" w:rsidP="007F6605">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6757E83F" w14:textId="1AAFD5E5" w:rsidR="007F6605" w:rsidRPr="0063088C" w:rsidRDefault="007F6605" w:rsidP="007F6605">
      <w:pPr>
        <w:ind w:left="709" w:hanging="709"/>
        <w:jc w:val="center"/>
        <w:rPr>
          <w:rFonts w:ascii="Times New Roman" w:hAnsi="Times New Roman"/>
          <w:b/>
          <w:sz w:val="22"/>
          <w:szCs w:val="22"/>
          <w:lang w:val="lv-LV"/>
        </w:rPr>
      </w:pPr>
      <w:r w:rsidRPr="0063088C">
        <w:rPr>
          <w:rFonts w:ascii="Times New Roman" w:hAnsi="Times New Roman"/>
          <w:b/>
          <w:sz w:val="22"/>
          <w:szCs w:val="22"/>
          <w:lang w:val="lv-LV"/>
        </w:rPr>
        <w:t xml:space="preserve">par nekustamā īpašuma </w:t>
      </w:r>
      <w:r>
        <w:rPr>
          <w:rFonts w:ascii="Times New Roman" w:hAnsi="Times New Roman"/>
          <w:b/>
          <w:sz w:val="22"/>
          <w:szCs w:val="22"/>
          <w:lang w:val="lv-LV"/>
        </w:rPr>
        <w:t xml:space="preserve">Rīgā, </w:t>
      </w:r>
      <w:proofErr w:type="spellStart"/>
      <w:r>
        <w:rPr>
          <w:rFonts w:ascii="Times New Roman" w:hAnsi="Times New Roman"/>
          <w:b/>
          <w:sz w:val="22"/>
          <w:szCs w:val="22"/>
          <w:lang w:val="lv-LV"/>
        </w:rPr>
        <w:t>Struktoru</w:t>
      </w:r>
      <w:proofErr w:type="spellEnd"/>
      <w:r>
        <w:rPr>
          <w:rFonts w:ascii="Times New Roman" w:hAnsi="Times New Roman"/>
          <w:b/>
          <w:sz w:val="22"/>
          <w:szCs w:val="22"/>
          <w:lang w:val="lv-LV"/>
        </w:rPr>
        <w:t xml:space="preserve"> ielā 14a</w:t>
      </w:r>
      <w:r w:rsidRPr="0063088C">
        <w:rPr>
          <w:rFonts w:ascii="Times New Roman" w:hAnsi="Times New Roman"/>
          <w:b/>
          <w:sz w:val="22"/>
          <w:szCs w:val="22"/>
          <w:lang w:val="lv-LV"/>
        </w:rPr>
        <w:t xml:space="preserve"> nomu</w:t>
      </w:r>
    </w:p>
    <w:p w14:paraId="3275ADDA" w14:textId="77777777" w:rsidR="007F6605" w:rsidRPr="006D2095" w:rsidRDefault="007F6605" w:rsidP="007F6605">
      <w:pPr>
        <w:ind w:left="709" w:hanging="709"/>
        <w:jc w:val="center"/>
        <w:rPr>
          <w:rFonts w:ascii="Times New Roman" w:hAnsi="Times New Roman"/>
          <w:sz w:val="22"/>
          <w:szCs w:val="22"/>
          <w:lang w:val="lv-LV"/>
        </w:rPr>
      </w:pPr>
    </w:p>
    <w:p w14:paraId="679B4C6D" w14:textId="77777777" w:rsidR="007F6605" w:rsidRPr="006D2095" w:rsidRDefault="007F6605" w:rsidP="007F6605">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4BCFCF55" w14:textId="77777777" w:rsidR="007F6605" w:rsidRPr="006D2095" w:rsidRDefault="007F6605" w:rsidP="007F6605">
      <w:pPr>
        <w:ind w:firstLine="567"/>
        <w:jc w:val="both"/>
        <w:rPr>
          <w:rFonts w:ascii="Times New Roman" w:hAnsi="Times New Roman"/>
          <w:b/>
          <w:color w:val="000000"/>
          <w:sz w:val="22"/>
          <w:szCs w:val="22"/>
          <w:lang w:val="lv-LV"/>
        </w:rPr>
      </w:pPr>
    </w:p>
    <w:p w14:paraId="7E51D2A2" w14:textId="77777777" w:rsidR="007F6605" w:rsidRPr="006D2095" w:rsidRDefault="007F6605" w:rsidP="007F6605">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240A7A21" w14:textId="77777777" w:rsidR="007F6605" w:rsidRPr="006D2095" w:rsidRDefault="007F6605" w:rsidP="007F6605">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40FBFF68" w14:textId="77777777" w:rsidR="007F6605" w:rsidRPr="006D2095" w:rsidRDefault="007F6605" w:rsidP="007F6605">
      <w:pPr>
        <w:pStyle w:val="BodyText"/>
        <w:tabs>
          <w:tab w:val="right" w:leader="underscore" w:pos="3179"/>
          <w:tab w:val="right" w:leader="underscore" w:pos="4114"/>
        </w:tabs>
        <w:ind w:firstLine="567"/>
        <w:rPr>
          <w:sz w:val="22"/>
          <w:szCs w:val="22"/>
        </w:rPr>
      </w:pPr>
      <w:r w:rsidRPr="006D2095">
        <w:rPr>
          <w:sz w:val="22"/>
          <w:szCs w:val="22"/>
        </w:rPr>
        <w:t>pamatojoties uz:</w:t>
      </w:r>
    </w:p>
    <w:p w14:paraId="1E821432" w14:textId="77777777" w:rsidR="007F6605" w:rsidRPr="006D2095" w:rsidRDefault="007F6605" w:rsidP="007F6605">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7F4D8CB7" w14:textId="77777777" w:rsidR="007F6605" w:rsidRPr="006D2095" w:rsidRDefault="007F6605" w:rsidP="007F6605">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5D1C3E6B" w14:textId="77777777" w:rsidR="007F6605" w:rsidRPr="006D2095" w:rsidRDefault="007F6605" w:rsidP="007F6605">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1F93651E" w14:textId="77777777" w:rsidR="007F6605" w:rsidRPr="006D2095" w:rsidRDefault="007F6605" w:rsidP="007F6605">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749AE5FE" w14:textId="77777777" w:rsidR="007F6605" w:rsidRPr="006D2095" w:rsidRDefault="007F6605" w:rsidP="007F6605">
      <w:pPr>
        <w:pStyle w:val="BodyText"/>
        <w:tabs>
          <w:tab w:val="right" w:leader="underscore" w:pos="3179"/>
          <w:tab w:val="right" w:leader="underscore" w:pos="4114"/>
        </w:tabs>
        <w:ind w:firstLine="567"/>
        <w:rPr>
          <w:sz w:val="22"/>
          <w:szCs w:val="22"/>
        </w:rPr>
      </w:pPr>
    </w:p>
    <w:p w14:paraId="75764704" w14:textId="77777777" w:rsidR="007F6605" w:rsidRPr="006D2095" w:rsidRDefault="007F6605" w:rsidP="007F6605">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558F6D7F" w14:textId="77777777" w:rsidR="007F6605" w:rsidRPr="006D2095" w:rsidRDefault="007F6605" w:rsidP="007F6605">
      <w:pPr>
        <w:shd w:val="clear" w:color="auto" w:fill="FFFFFF"/>
        <w:jc w:val="center"/>
        <w:rPr>
          <w:rFonts w:ascii="Times New Roman" w:hAnsi="Times New Roman"/>
          <w:b/>
          <w:sz w:val="22"/>
          <w:szCs w:val="22"/>
          <w:lang w:val="lv-LV"/>
        </w:rPr>
      </w:pPr>
    </w:p>
    <w:p w14:paraId="7A688384" w14:textId="6AC41830" w:rsidR="007F6605" w:rsidRPr="007F6605" w:rsidRDefault="007F6605" w:rsidP="007F6605">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7F6605">
        <w:rPr>
          <w:rFonts w:ascii="Times New Roman" w:hAnsi="Times New Roman"/>
          <w:sz w:val="22"/>
          <w:szCs w:val="22"/>
          <w:lang w:val="lv-LV"/>
        </w:rPr>
        <w:tab/>
        <w:t xml:space="preserve">Iznomātājs nodod un Nomnieks pieņem nomas lietošanā </w:t>
      </w:r>
      <w:r w:rsidRPr="007F6605">
        <w:rPr>
          <w:rFonts w:ascii="Times New Roman" w:eastAsia="Calibri" w:hAnsi="Times New Roman"/>
          <w:sz w:val="22"/>
          <w:szCs w:val="22"/>
          <w:lang w:val="lv-LV"/>
        </w:rPr>
        <w:t xml:space="preserve">nekustamā īpašuma </w:t>
      </w:r>
      <w:r w:rsidRPr="007F6605">
        <w:rPr>
          <w:rFonts w:ascii="Times New Roman" w:eastAsia="Calibri" w:hAnsi="Times New Roman"/>
          <w:b/>
          <w:bCs/>
          <w:sz w:val="22"/>
          <w:szCs w:val="22"/>
          <w:lang w:val="lv-LV"/>
        </w:rPr>
        <w:t xml:space="preserve">Rīgā, </w:t>
      </w:r>
      <w:proofErr w:type="spellStart"/>
      <w:r w:rsidRPr="007F6605">
        <w:rPr>
          <w:rFonts w:ascii="Times New Roman" w:eastAsia="Calibri" w:hAnsi="Times New Roman"/>
          <w:b/>
          <w:bCs/>
          <w:sz w:val="22"/>
          <w:szCs w:val="22"/>
          <w:lang w:val="lv-LV"/>
        </w:rPr>
        <w:t>Struktoru</w:t>
      </w:r>
      <w:proofErr w:type="spellEnd"/>
      <w:r w:rsidRPr="007F6605">
        <w:rPr>
          <w:rFonts w:ascii="Times New Roman" w:eastAsia="Calibri" w:hAnsi="Times New Roman"/>
          <w:b/>
          <w:bCs/>
          <w:sz w:val="22"/>
          <w:szCs w:val="22"/>
          <w:lang w:val="lv-LV"/>
        </w:rPr>
        <w:t xml:space="preserve"> ielā 14a</w:t>
      </w:r>
      <w:r w:rsidRPr="007F6605">
        <w:rPr>
          <w:rFonts w:ascii="Times New Roman" w:eastAsia="Calibri" w:hAnsi="Times New Roman"/>
          <w:sz w:val="22"/>
          <w:szCs w:val="22"/>
          <w:lang w:val="lv-LV"/>
        </w:rPr>
        <w:t xml:space="preserve"> (būves kadastra apzīmējums 0100 089 0244 001) </w:t>
      </w:r>
      <w:r w:rsidRPr="007F6605">
        <w:rPr>
          <w:rFonts w:ascii="Times New Roman" w:eastAsia="Calibri" w:hAnsi="Times New Roman"/>
          <w:b/>
          <w:bCs/>
          <w:sz w:val="22"/>
          <w:szCs w:val="22"/>
          <w:lang w:val="lv-LV"/>
        </w:rPr>
        <w:t>nedzīvojamo telpu</w:t>
      </w:r>
      <w:r w:rsidRPr="007F6605">
        <w:rPr>
          <w:rFonts w:ascii="Times New Roman" w:eastAsia="Calibri" w:hAnsi="Times New Roman"/>
          <w:sz w:val="22"/>
          <w:szCs w:val="22"/>
          <w:lang w:val="lv-LV"/>
        </w:rPr>
        <w:t xml:space="preserve"> </w:t>
      </w:r>
      <w:r w:rsidRPr="007F6605">
        <w:rPr>
          <w:rFonts w:ascii="Times New Roman" w:eastAsia="Calibri" w:hAnsi="Times New Roman"/>
          <w:b/>
          <w:bCs/>
          <w:sz w:val="22"/>
          <w:szCs w:val="22"/>
          <w:lang w:val="lv-LV"/>
        </w:rPr>
        <w:t>Nr. 006-22, 3. stāvā ar platību 19,3 m2</w:t>
      </w:r>
      <w:r w:rsidRPr="007F6605">
        <w:rPr>
          <w:rFonts w:ascii="Times New Roman" w:eastAsia="Calibri" w:hAnsi="Times New Roman"/>
          <w:sz w:val="22"/>
          <w:szCs w:val="22"/>
          <w:lang w:val="lv-LV"/>
        </w:rPr>
        <w:t xml:space="preserve"> (</w:t>
      </w:r>
      <w:r w:rsidRPr="007F6605">
        <w:rPr>
          <w:rFonts w:ascii="Times New Roman" w:eastAsia="Calibri" w:hAnsi="Times New Roman"/>
          <w:i/>
          <w:iCs/>
          <w:sz w:val="22"/>
          <w:szCs w:val="22"/>
          <w:lang w:val="lv-LV"/>
        </w:rPr>
        <w:t>deviņpadsmit komats trīs kvadrātmetri</w:t>
      </w:r>
      <w:r w:rsidRPr="007F6605">
        <w:rPr>
          <w:rFonts w:ascii="Times New Roman" w:eastAsia="Calibri" w:hAnsi="Times New Roman"/>
          <w:sz w:val="22"/>
          <w:szCs w:val="22"/>
          <w:lang w:val="lv-LV"/>
        </w:rPr>
        <w:t xml:space="preserve">), </w:t>
      </w:r>
      <w:r w:rsidRPr="007F6605">
        <w:rPr>
          <w:rFonts w:ascii="Times New Roman" w:hAnsi="Times New Roman"/>
          <w:sz w:val="22"/>
          <w:szCs w:val="22"/>
          <w:lang w:val="lv-LV"/>
        </w:rPr>
        <w:t>turpmāk tekstā kopā – nomas objekts, saskaņā ar telpu plānu (1.  pielikums).</w:t>
      </w:r>
    </w:p>
    <w:p w14:paraId="168A4BC0" w14:textId="77777777" w:rsidR="007F6605" w:rsidRPr="008C7276" w:rsidRDefault="007F6605" w:rsidP="007F6605">
      <w:pPr>
        <w:ind w:left="426" w:hanging="426"/>
        <w:jc w:val="both"/>
        <w:rPr>
          <w:rFonts w:ascii="Times New Roman" w:hAnsi="Times New Roman"/>
          <w:b/>
          <w:bCs/>
          <w:sz w:val="22"/>
          <w:szCs w:val="22"/>
          <w:lang w:val="lv-LV"/>
        </w:rPr>
      </w:pPr>
      <w:r w:rsidRPr="008C7276">
        <w:rPr>
          <w:rFonts w:ascii="Times New Roman" w:hAnsi="Times New Roman"/>
          <w:bCs/>
          <w:sz w:val="22"/>
          <w:szCs w:val="22"/>
          <w:lang w:val="lv-LV"/>
        </w:rPr>
        <w:t>1.2.</w:t>
      </w:r>
      <w:r w:rsidRPr="008C7276">
        <w:rPr>
          <w:rFonts w:ascii="Times New Roman" w:hAnsi="Times New Roman"/>
          <w:bCs/>
          <w:sz w:val="22"/>
          <w:szCs w:val="22"/>
          <w:lang w:val="lv-LV"/>
        </w:rPr>
        <w:tab/>
        <w:t>Nomas objekta nomas termiņš:</w:t>
      </w:r>
      <w:r w:rsidRPr="008C7276">
        <w:rPr>
          <w:rFonts w:ascii="Times New Roman" w:hAnsi="Times New Roman"/>
          <w:b/>
          <w:bCs/>
          <w:sz w:val="22"/>
          <w:szCs w:val="22"/>
          <w:lang w:val="lv-LV"/>
        </w:rPr>
        <w:t xml:space="preserve"> </w:t>
      </w:r>
      <w:r w:rsidRPr="008C7276">
        <w:rPr>
          <w:rFonts w:ascii="Times New Roman" w:hAnsi="Times New Roman"/>
          <w:bCs/>
          <w:sz w:val="22"/>
          <w:szCs w:val="22"/>
          <w:lang w:val="lv-LV"/>
        </w:rPr>
        <w:t xml:space="preserve">no </w:t>
      </w:r>
      <w:r w:rsidRPr="008C7276">
        <w:rPr>
          <w:rFonts w:ascii="Times New Roman" w:hAnsi="Times New Roman"/>
          <w:bCs/>
          <w:i/>
          <w:sz w:val="22"/>
          <w:szCs w:val="22"/>
          <w:lang w:val="lv-LV"/>
        </w:rPr>
        <w:t>(datums)</w:t>
      </w:r>
      <w:r w:rsidRPr="008C7276">
        <w:rPr>
          <w:rFonts w:ascii="Times New Roman" w:hAnsi="Times New Roman"/>
          <w:bCs/>
          <w:sz w:val="22"/>
          <w:szCs w:val="22"/>
          <w:lang w:val="lv-LV"/>
        </w:rPr>
        <w:t xml:space="preserve"> līdz </w:t>
      </w:r>
      <w:r w:rsidRPr="008C7276">
        <w:rPr>
          <w:rFonts w:ascii="Times New Roman" w:hAnsi="Times New Roman"/>
          <w:bCs/>
          <w:i/>
          <w:sz w:val="22"/>
          <w:szCs w:val="22"/>
          <w:lang w:val="lv-LV"/>
        </w:rPr>
        <w:t>(datums).</w:t>
      </w:r>
    </w:p>
    <w:p w14:paraId="5288D4B3" w14:textId="77777777" w:rsidR="007F6605" w:rsidRPr="006D2095" w:rsidRDefault="007F6605" w:rsidP="007F6605">
      <w:pPr>
        <w:ind w:left="426" w:hanging="426"/>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6654A999" w14:textId="77777777" w:rsidR="007F6605" w:rsidRPr="006D2095" w:rsidRDefault="007F6605" w:rsidP="007F6605">
      <w:pPr>
        <w:ind w:left="567" w:hanging="567"/>
        <w:jc w:val="both"/>
        <w:rPr>
          <w:rFonts w:ascii="Times New Roman" w:eastAsia="Calibri" w:hAnsi="Times New Roman"/>
          <w:sz w:val="22"/>
          <w:szCs w:val="22"/>
          <w:lang w:val="lv-LV"/>
        </w:rPr>
      </w:pPr>
    </w:p>
    <w:p w14:paraId="58FB32DD" w14:textId="77777777" w:rsidR="007F6605" w:rsidRPr="006D2095" w:rsidRDefault="007F6605" w:rsidP="007F6605">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37DB31C9" w14:textId="77777777" w:rsidR="007F6605" w:rsidRPr="006D2095" w:rsidRDefault="007F6605" w:rsidP="007F6605">
      <w:pPr>
        <w:shd w:val="clear" w:color="auto" w:fill="FFFFFF"/>
        <w:tabs>
          <w:tab w:val="num" w:pos="540"/>
        </w:tabs>
        <w:jc w:val="center"/>
        <w:rPr>
          <w:rFonts w:ascii="Times New Roman" w:hAnsi="Times New Roman"/>
          <w:b/>
          <w:sz w:val="22"/>
          <w:szCs w:val="22"/>
          <w:lang w:val="lv-LV"/>
        </w:rPr>
      </w:pPr>
    </w:p>
    <w:bookmarkEnd w:id="0"/>
    <w:p w14:paraId="6F11BC44" w14:textId="77777777" w:rsidR="007F6605" w:rsidRPr="006D2095" w:rsidRDefault="007F6605" w:rsidP="007F6605">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16706B26" w14:textId="77777777" w:rsidR="007F6605" w:rsidRPr="006D2095" w:rsidRDefault="007F6605" w:rsidP="007F6605">
      <w:pPr>
        <w:shd w:val="clear" w:color="auto" w:fill="FFFFFF"/>
        <w:ind w:left="567" w:hanging="567"/>
        <w:jc w:val="both"/>
        <w:rPr>
          <w:rFonts w:ascii="Times New Roman" w:hAnsi="Times New Roman"/>
          <w:sz w:val="22"/>
          <w:szCs w:val="22"/>
          <w:lang w:val="lv-LV"/>
        </w:rPr>
      </w:pPr>
    </w:p>
    <w:p w14:paraId="71CB60C0" w14:textId="77777777" w:rsidR="007F6605" w:rsidRPr="006D2095" w:rsidRDefault="007F6605" w:rsidP="007F6605">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224B9EB0" w14:textId="77777777" w:rsidR="007F6605" w:rsidRPr="006D2095" w:rsidRDefault="007F6605" w:rsidP="007F6605">
      <w:pPr>
        <w:shd w:val="clear" w:color="auto" w:fill="FFFFFF"/>
        <w:jc w:val="center"/>
        <w:rPr>
          <w:rFonts w:ascii="Times New Roman" w:hAnsi="Times New Roman"/>
          <w:b/>
          <w:caps/>
          <w:sz w:val="22"/>
          <w:szCs w:val="22"/>
          <w:lang w:val="lv-LV"/>
        </w:rPr>
      </w:pPr>
    </w:p>
    <w:p w14:paraId="4A138002"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7F6605" w:rsidRPr="008040C9" w14:paraId="5E848E4C" w14:textId="77777777" w:rsidTr="00991AF3">
        <w:trPr>
          <w:trHeight w:val="1160"/>
          <w:jc w:val="center"/>
        </w:trPr>
        <w:tc>
          <w:tcPr>
            <w:tcW w:w="646" w:type="dxa"/>
            <w:tcBorders>
              <w:bottom w:val="single" w:sz="4" w:space="0" w:color="auto"/>
            </w:tcBorders>
            <w:shd w:val="clear" w:color="auto" w:fill="F2F2F2"/>
          </w:tcPr>
          <w:p w14:paraId="69229DCC" w14:textId="77777777" w:rsidR="007F6605" w:rsidRPr="008040C9" w:rsidRDefault="007F6605" w:rsidP="00991AF3">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700C897A" w14:textId="77777777" w:rsidR="007F6605" w:rsidRPr="008040C9" w:rsidRDefault="007F6605" w:rsidP="00991AF3">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2C02FC84" w14:textId="77777777" w:rsidR="007F6605" w:rsidRPr="008040C9" w:rsidRDefault="007F6605" w:rsidP="00991AF3">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099E1CB6" w14:textId="77777777" w:rsidR="007F6605" w:rsidRPr="008040C9" w:rsidRDefault="007F6605" w:rsidP="00991AF3">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11C033E8" w14:textId="77777777" w:rsidR="007F6605" w:rsidRPr="008040C9" w:rsidRDefault="007F6605" w:rsidP="00991AF3">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15941131" w14:textId="77777777" w:rsidR="007F6605" w:rsidRPr="008040C9" w:rsidRDefault="007F6605" w:rsidP="00991AF3">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6C644A55" w14:textId="77777777" w:rsidR="007F6605" w:rsidRPr="008040C9" w:rsidRDefault="007F6605" w:rsidP="00991AF3">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7F6605" w:rsidRPr="008040C9" w14:paraId="3CC62682" w14:textId="77777777" w:rsidTr="00991AF3">
        <w:trPr>
          <w:trHeight w:val="232"/>
          <w:jc w:val="center"/>
        </w:trPr>
        <w:tc>
          <w:tcPr>
            <w:tcW w:w="646" w:type="dxa"/>
            <w:tcBorders>
              <w:bottom w:val="single" w:sz="4" w:space="0" w:color="auto"/>
            </w:tcBorders>
            <w:shd w:val="clear" w:color="auto" w:fill="auto"/>
            <w:vAlign w:val="bottom"/>
          </w:tcPr>
          <w:p w14:paraId="1E53D759" w14:textId="77777777" w:rsidR="007F6605" w:rsidRPr="008040C9" w:rsidRDefault="007F6605" w:rsidP="00991AF3">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11792DBA" w14:textId="77777777" w:rsidR="007F6605" w:rsidRPr="008040C9" w:rsidRDefault="007F6605" w:rsidP="00991AF3">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70DBFB7B" w14:textId="77777777" w:rsidR="007F6605" w:rsidRPr="008040C9" w:rsidRDefault="007F6605" w:rsidP="00991AF3">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424B7F64" w14:textId="06D9A7B9" w:rsidR="007F6605" w:rsidRPr="008040C9" w:rsidRDefault="007F6605" w:rsidP="00991AF3">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19,3</w:t>
            </w:r>
          </w:p>
        </w:tc>
        <w:tc>
          <w:tcPr>
            <w:tcW w:w="1275" w:type="dxa"/>
            <w:tcBorders>
              <w:bottom w:val="single" w:sz="4" w:space="0" w:color="auto"/>
            </w:tcBorders>
            <w:shd w:val="clear" w:color="auto" w:fill="auto"/>
          </w:tcPr>
          <w:p w14:paraId="6562F3C5" w14:textId="77777777" w:rsidR="007F6605" w:rsidRPr="008040C9" w:rsidRDefault="007F6605" w:rsidP="00991AF3">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202EC19B" w14:textId="77777777" w:rsidR="007F6605" w:rsidRPr="008040C9" w:rsidRDefault="007F6605" w:rsidP="00991AF3">
            <w:pPr>
              <w:jc w:val="right"/>
              <w:rPr>
                <w:rFonts w:ascii="Times New Roman" w:eastAsia="Calibri" w:hAnsi="Times New Roman"/>
                <w:bCs/>
                <w:sz w:val="22"/>
                <w:szCs w:val="22"/>
                <w:lang w:val="lv-LV"/>
              </w:rPr>
            </w:pPr>
          </w:p>
        </w:tc>
      </w:tr>
      <w:tr w:rsidR="007F6605" w:rsidRPr="008040C9" w14:paraId="05AB0472" w14:textId="77777777" w:rsidTr="00991AF3">
        <w:trPr>
          <w:trHeight w:val="224"/>
          <w:jc w:val="center"/>
        </w:trPr>
        <w:tc>
          <w:tcPr>
            <w:tcW w:w="646" w:type="dxa"/>
            <w:tcBorders>
              <w:bottom w:val="single" w:sz="4" w:space="0" w:color="auto"/>
            </w:tcBorders>
            <w:shd w:val="clear" w:color="auto" w:fill="auto"/>
            <w:vAlign w:val="bottom"/>
          </w:tcPr>
          <w:p w14:paraId="18C022D8" w14:textId="77777777" w:rsidR="007F6605" w:rsidRPr="008040C9" w:rsidRDefault="007F6605" w:rsidP="00991AF3">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1E05753D" w14:textId="77777777" w:rsidR="007F6605" w:rsidRPr="008040C9" w:rsidRDefault="007F6605" w:rsidP="00991AF3">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526F648C" w14:textId="77777777" w:rsidR="007F6605" w:rsidRPr="008040C9" w:rsidRDefault="007F6605" w:rsidP="00991AF3">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16714254" w14:textId="64AC5A98" w:rsidR="007F6605" w:rsidRPr="008040C9" w:rsidRDefault="007F6605" w:rsidP="00991AF3">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19,3</w:t>
            </w:r>
          </w:p>
        </w:tc>
        <w:tc>
          <w:tcPr>
            <w:tcW w:w="1275" w:type="dxa"/>
            <w:tcBorders>
              <w:bottom w:val="single" w:sz="4" w:space="0" w:color="auto"/>
            </w:tcBorders>
            <w:shd w:val="clear" w:color="auto" w:fill="auto"/>
          </w:tcPr>
          <w:p w14:paraId="120A4079" w14:textId="77777777" w:rsidR="007F6605" w:rsidRPr="008040C9" w:rsidRDefault="007F6605" w:rsidP="00991AF3">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2E581F06" w14:textId="77777777" w:rsidR="007F6605" w:rsidRPr="008040C9" w:rsidRDefault="007F6605" w:rsidP="00991AF3">
            <w:pPr>
              <w:jc w:val="right"/>
              <w:rPr>
                <w:rFonts w:ascii="Times New Roman" w:eastAsia="Calibri" w:hAnsi="Times New Roman"/>
                <w:bCs/>
                <w:sz w:val="22"/>
                <w:szCs w:val="22"/>
                <w:lang w:val="lv-LV"/>
              </w:rPr>
            </w:pPr>
          </w:p>
        </w:tc>
      </w:tr>
      <w:tr w:rsidR="007F6605" w:rsidRPr="008040C9" w14:paraId="04A9268E" w14:textId="77777777" w:rsidTr="00991AF3">
        <w:trPr>
          <w:trHeight w:val="203"/>
          <w:jc w:val="center"/>
        </w:trPr>
        <w:tc>
          <w:tcPr>
            <w:tcW w:w="7366" w:type="dxa"/>
            <w:gridSpan w:val="5"/>
            <w:tcBorders>
              <w:bottom w:val="single" w:sz="4" w:space="0" w:color="auto"/>
            </w:tcBorders>
          </w:tcPr>
          <w:p w14:paraId="0CD64609" w14:textId="77777777" w:rsidR="007F6605" w:rsidRPr="008040C9" w:rsidRDefault="007F6605" w:rsidP="00991AF3">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134978BA" w14:textId="77777777" w:rsidR="007F6605" w:rsidRPr="008040C9" w:rsidRDefault="007F6605" w:rsidP="00991AF3">
            <w:pPr>
              <w:spacing w:line="259" w:lineRule="auto"/>
              <w:jc w:val="right"/>
              <w:rPr>
                <w:rFonts w:ascii="Times New Roman" w:eastAsia="Calibri" w:hAnsi="Times New Roman"/>
                <w:bCs/>
                <w:sz w:val="22"/>
                <w:szCs w:val="22"/>
                <w:lang w:val="lv-LV"/>
              </w:rPr>
            </w:pPr>
          </w:p>
        </w:tc>
      </w:tr>
      <w:tr w:rsidR="007F6605" w:rsidRPr="008040C9" w14:paraId="5C1DA6AB" w14:textId="77777777" w:rsidTr="00991AF3">
        <w:trPr>
          <w:trHeight w:val="278"/>
          <w:jc w:val="center"/>
        </w:trPr>
        <w:tc>
          <w:tcPr>
            <w:tcW w:w="7366" w:type="dxa"/>
            <w:gridSpan w:val="5"/>
          </w:tcPr>
          <w:p w14:paraId="6838C4CA" w14:textId="77777777" w:rsidR="007F6605" w:rsidRPr="008040C9" w:rsidRDefault="007F6605" w:rsidP="00991AF3">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64E263DB" w14:textId="77777777" w:rsidR="007F6605" w:rsidRPr="008040C9" w:rsidRDefault="007F6605" w:rsidP="00991AF3">
            <w:pPr>
              <w:jc w:val="right"/>
              <w:rPr>
                <w:rFonts w:ascii="Times New Roman" w:eastAsia="Calibri" w:hAnsi="Times New Roman"/>
                <w:sz w:val="22"/>
                <w:szCs w:val="22"/>
                <w:lang w:val="lv-LV"/>
              </w:rPr>
            </w:pPr>
          </w:p>
        </w:tc>
      </w:tr>
      <w:tr w:rsidR="007F6605" w:rsidRPr="008040C9" w14:paraId="4A72A1BF" w14:textId="77777777" w:rsidTr="00991AF3">
        <w:trPr>
          <w:trHeight w:val="278"/>
          <w:jc w:val="center"/>
        </w:trPr>
        <w:tc>
          <w:tcPr>
            <w:tcW w:w="7366" w:type="dxa"/>
            <w:gridSpan w:val="5"/>
          </w:tcPr>
          <w:p w14:paraId="788FCD5A" w14:textId="77777777" w:rsidR="007F6605" w:rsidRPr="008040C9" w:rsidRDefault="007F6605" w:rsidP="00991AF3">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3FC5F0BA" w14:textId="77777777" w:rsidR="007F6605" w:rsidRPr="008040C9" w:rsidRDefault="007F6605" w:rsidP="00991AF3">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27B0F34D" w14:textId="77777777" w:rsidR="007F6605" w:rsidRPr="008040C9" w:rsidRDefault="007F6605" w:rsidP="00991AF3">
            <w:pPr>
              <w:jc w:val="right"/>
              <w:rPr>
                <w:rFonts w:ascii="Times New Roman" w:eastAsia="Calibri" w:hAnsi="Times New Roman"/>
                <w:sz w:val="22"/>
                <w:szCs w:val="22"/>
                <w:lang w:val="lv-LV"/>
              </w:rPr>
            </w:pPr>
          </w:p>
        </w:tc>
      </w:tr>
    </w:tbl>
    <w:p w14:paraId="2AB3EEE2" w14:textId="77777777" w:rsidR="007F6605" w:rsidRDefault="007F6605" w:rsidP="007F6605">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53E02D6A" w14:textId="77777777" w:rsidR="007F6605" w:rsidRPr="001605BA" w:rsidRDefault="007F6605" w:rsidP="007F6605">
      <w:pPr>
        <w:shd w:val="clear" w:color="auto" w:fill="FFFFFF"/>
        <w:ind w:left="851" w:hanging="284"/>
        <w:jc w:val="both"/>
        <w:rPr>
          <w:rFonts w:ascii="Times New Roman" w:hAnsi="Times New Roman"/>
          <w:sz w:val="22"/>
          <w:szCs w:val="22"/>
          <w:lang w:val="lv-LV"/>
        </w:rPr>
      </w:pPr>
    </w:p>
    <w:p w14:paraId="5A3B2920" w14:textId="77777777" w:rsidR="007F6605" w:rsidRPr="001605BA" w:rsidRDefault="007F6605" w:rsidP="007F6605">
      <w:pPr>
        <w:ind w:left="567"/>
        <w:jc w:val="both"/>
        <w:rPr>
          <w:rFonts w:ascii="Times New Roman" w:hAnsi="Times New Roman"/>
          <w:sz w:val="22"/>
          <w:szCs w:val="22"/>
          <w:lang w:val="lv-LV" w:eastAsia="lv-LV"/>
        </w:rPr>
      </w:pP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19026272" w14:textId="77777777" w:rsidR="007F6605" w:rsidRPr="007F6605" w:rsidRDefault="007F6605" w:rsidP="007F6605">
      <w:pPr>
        <w:ind w:left="851" w:hanging="284"/>
        <w:jc w:val="both"/>
        <w:rPr>
          <w:rFonts w:ascii="Times New Roman" w:eastAsia="Calibri" w:hAnsi="Times New Roman"/>
          <w:sz w:val="22"/>
          <w:szCs w:val="22"/>
          <w:lang w:val="lv-LV" w:eastAsia="lv-LV"/>
        </w:rPr>
      </w:pPr>
      <w:r w:rsidRPr="007F6605">
        <w:rPr>
          <w:rFonts w:ascii="Times New Roman" w:eastAsia="Calibri" w:hAnsi="Times New Roman"/>
          <w:sz w:val="22"/>
          <w:szCs w:val="22"/>
          <w:lang w:val="lv-LV" w:eastAsia="lv-LV"/>
        </w:rPr>
        <w:t>-   inženiertehnisko komunikāciju (ūdensvada un kanalizācijas; elektroapgādes;   siltumapgādes) apkopi un remontu (atbildības robežās);</w:t>
      </w:r>
    </w:p>
    <w:p w14:paraId="0B876E22" w14:textId="77777777" w:rsidR="007F6605" w:rsidRPr="007F6605" w:rsidRDefault="007F6605" w:rsidP="007F6605">
      <w:pPr>
        <w:ind w:left="851" w:hanging="284"/>
        <w:jc w:val="both"/>
        <w:rPr>
          <w:rFonts w:ascii="Times New Roman" w:eastAsia="Calibri" w:hAnsi="Times New Roman"/>
          <w:sz w:val="22"/>
          <w:szCs w:val="22"/>
          <w:lang w:val="lv-LV" w:eastAsia="lv-LV"/>
        </w:rPr>
      </w:pPr>
      <w:r w:rsidRPr="007F6605">
        <w:rPr>
          <w:rFonts w:ascii="Times New Roman" w:eastAsia="Calibri" w:hAnsi="Times New Roman"/>
          <w:sz w:val="22"/>
          <w:szCs w:val="22"/>
          <w:lang w:val="lv-LV" w:eastAsia="lv-LV"/>
        </w:rPr>
        <w:t>-   plānotiem remontdarbiem un būvdarbiem, kas nepieciešami nekustamā īpašuma uzturēšanai;</w:t>
      </w:r>
    </w:p>
    <w:p w14:paraId="6598C319" w14:textId="77777777" w:rsidR="007F6605" w:rsidRPr="007F6605" w:rsidRDefault="007F6605" w:rsidP="007F6605">
      <w:pPr>
        <w:ind w:left="851" w:hanging="284"/>
        <w:jc w:val="both"/>
        <w:rPr>
          <w:rFonts w:ascii="Times New Roman" w:eastAsia="Calibri" w:hAnsi="Times New Roman"/>
          <w:sz w:val="22"/>
          <w:szCs w:val="22"/>
          <w:lang w:val="lv-LV" w:eastAsia="lv-LV"/>
        </w:rPr>
      </w:pPr>
      <w:r w:rsidRPr="007F6605">
        <w:rPr>
          <w:rFonts w:ascii="Times New Roman" w:eastAsia="Calibri" w:hAnsi="Times New Roman"/>
          <w:sz w:val="22"/>
          <w:szCs w:val="22"/>
          <w:lang w:val="lv-LV" w:eastAsia="lv-LV"/>
        </w:rPr>
        <w:t>-    ārējās teritorijas (ēkai piesaistītā zemesgabala) uzkopšanu;</w:t>
      </w:r>
    </w:p>
    <w:p w14:paraId="3081917D" w14:textId="77777777" w:rsidR="007F6605" w:rsidRPr="007F6605" w:rsidRDefault="007F6605" w:rsidP="007F6605">
      <w:pPr>
        <w:ind w:left="851" w:hanging="284"/>
        <w:jc w:val="both"/>
        <w:rPr>
          <w:rFonts w:ascii="Times New Roman" w:eastAsia="Calibri" w:hAnsi="Times New Roman"/>
          <w:sz w:val="22"/>
          <w:szCs w:val="22"/>
          <w:lang w:val="lv-LV" w:eastAsia="lv-LV"/>
        </w:rPr>
      </w:pPr>
      <w:r w:rsidRPr="007F6605">
        <w:rPr>
          <w:rFonts w:ascii="Times New Roman" w:eastAsia="Calibri" w:hAnsi="Times New Roman"/>
          <w:sz w:val="22"/>
          <w:szCs w:val="22"/>
          <w:lang w:val="lv-LV" w:eastAsia="lv-LV"/>
        </w:rPr>
        <w:lastRenderedPageBreak/>
        <w:t>-    koplietošanas telpu un sanitāro mezglu uzkopšanu;</w:t>
      </w:r>
    </w:p>
    <w:p w14:paraId="75B74877" w14:textId="77777777" w:rsidR="007F6605" w:rsidRPr="007F6605" w:rsidRDefault="007F6605" w:rsidP="007F6605">
      <w:pPr>
        <w:ind w:left="851" w:hanging="284"/>
        <w:jc w:val="both"/>
        <w:rPr>
          <w:rFonts w:ascii="Times New Roman" w:eastAsia="Calibri" w:hAnsi="Times New Roman"/>
          <w:sz w:val="22"/>
          <w:szCs w:val="22"/>
          <w:lang w:val="lv-LV" w:eastAsia="lv-LV"/>
        </w:rPr>
      </w:pPr>
      <w:r w:rsidRPr="007F6605">
        <w:rPr>
          <w:rFonts w:ascii="Times New Roman" w:eastAsia="Calibri" w:hAnsi="Times New Roman"/>
          <w:sz w:val="22"/>
          <w:szCs w:val="22"/>
          <w:lang w:val="lv-LV" w:eastAsia="lv-LV"/>
        </w:rPr>
        <w:t>-    apsardzes pakalpojumu nodrošināšanu;</w:t>
      </w:r>
    </w:p>
    <w:p w14:paraId="1363F831" w14:textId="77777777" w:rsidR="007F6605" w:rsidRPr="007F6605" w:rsidRDefault="007F6605" w:rsidP="007F6605">
      <w:pPr>
        <w:ind w:left="851" w:hanging="284"/>
        <w:jc w:val="both"/>
        <w:rPr>
          <w:rFonts w:ascii="Times New Roman" w:eastAsia="Calibri" w:hAnsi="Times New Roman"/>
          <w:sz w:val="22"/>
          <w:szCs w:val="22"/>
          <w:lang w:val="lv-LV" w:eastAsia="lv-LV"/>
        </w:rPr>
      </w:pPr>
      <w:r w:rsidRPr="007F6605">
        <w:rPr>
          <w:rFonts w:ascii="Times New Roman" w:eastAsia="Calibri" w:hAnsi="Times New Roman"/>
          <w:sz w:val="22"/>
          <w:szCs w:val="22"/>
          <w:lang w:val="lv-LV" w:eastAsia="lv-LV"/>
        </w:rPr>
        <w:t>-    apsardzes signalizācijas sistēmas apkopi un uzturēšanu;</w:t>
      </w:r>
    </w:p>
    <w:p w14:paraId="7D35261F" w14:textId="77777777" w:rsidR="007F6605" w:rsidRPr="007F6605" w:rsidRDefault="007F6605" w:rsidP="007F6605">
      <w:pPr>
        <w:ind w:left="851" w:hanging="284"/>
        <w:jc w:val="both"/>
        <w:rPr>
          <w:rFonts w:ascii="Times New Roman" w:eastAsia="Calibri" w:hAnsi="Times New Roman"/>
          <w:sz w:val="22"/>
          <w:szCs w:val="22"/>
          <w:lang w:val="lv-LV" w:eastAsia="lv-LV"/>
        </w:rPr>
      </w:pPr>
      <w:r w:rsidRPr="007F6605">
        <w:rPr>
          <w:rFonts w:ascii="Times New Roman" w:eastAsia="Calibri" w:hAnsi="Times New Roman"/>
          <w:sz w:val="22"/>
          <w:szCs w:val="22"/>
          <w:lang w:val="lv-LV" w:eastAsia="lv-LV"/>
        </w:rPr>
        <w:t>-    ēkas pārvaldīšanu.</w:t>
      </w:r>
    </w:p>
    <w:p w14:paraId="5D40944D" w14:textId="77777777" w:rsidR="007F6605" w:rsidRPr="001605BA" w:rsidRDefault="007F6605" w:rsidP="007F6605">
      <w:pPr>
        <w:ind w:left="567" w:hanging="567"/>
        <w:jc w:val="both"/>
        <w:rPr>
          <w:rFonts w:ascii="Times New Roman" w:hAnsi="Times New Roman"/>
          <w:sz w:val="22"/>
          <w:szCs w:val="22"/>
          <w:lang w:val="lv-LV" w:eastAsia="lv-LV"/>
        </w:rPr>
      </w:pPr>
      <w:r w:rsidRPr="001605BA">
        <w:rPr>
          <w:rFonts w:ascii="Times New Roman" w:hAnsi="Times New Roman"/>
          <w:sz w:val="22"/>
          <w:szCs w:val="22"/>
          <w:lang w:val="lv-LV" w:eastAsia="lv-LV"/>
        </w:rPr>
        <w:t>3.2.</w:t>
      </w:r>
      <w:r w:rsidRPr="001605BA">
        <w:rPr>
          <w:rFonts w:ascii="Times New Roman" w:hAnsi="Times New Roman"/>
          <w:sz w:val="22"/>
          <w:szCs w:val="22"/>
          <w:lang w:val="lv-LV" w:eastAsia="lv-LV"/>
        </w:rPr>
        <w:tab/>
      </w:r>
      <w:r w:rsidRPr="001605BA">
        <w:rPr>
          <w:rFonts w:ascii="Times New Roman" w:hAnsi="Times New Roman"/>
          <w:sz w:val="22"/>
          <w:szCs w:val="22"/>
          <w:lang w:val="lv-LV"/>
        </w:rPr>
        <w:t>Papildus maksājumā ir ietverti izdevumi</w:t>
      </w:r>
      <w:r w:rsidRPr="001605BA">
        <w:rPr>
          <w:rFonts w:ascii="Times New Roman" w:hAnsi="Times New Roman"/>
          <w:sz w:val="22"/>
          <w:szCs w:val="22"/>
          <w:lang w:val="lv-LV" w:eastAsia="lv-LV"/>
        </w:rPr>
        <w:t xml:space="preserve"> par:</w:t>
      </w:r>
    </w:p>
    <w:p w14:paraId="11862DE2" w14:textId="77777777" w:rsidR="007F6605" w:rsidRPr="001605BA" w:rsidRDefault="007F6605" w:rsidP="007F6605">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639AFDC2" w14:textId="77777777" w:rsidR="007F6605" w:rsidRPr="001605BA" w:rsidRDefault="007F6605" w:rsidP="007F6605">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 un zemei;</w:t>
      </w:r>
    </w:p>
    <w:p w14:paraId="4C05E054" w14:textId="77777777" w:rsidR="007F6605" w:rsidRPr="001605BA" w:rsidRDefault="007F6605" w:rsidP="007F6605">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p>
    <w:p w14:paraId="187BE317" w14:textId="77777777" w:rsidR="007F6605" w:rsidRDefault="007F6605" w:rsidP="007F6605">
      <w:pPr>
        <w:ind w:left="567"/>
        <w:jc w:val="both"/>
        <w:rPr>
          <w:rFonts w:ascii="Times New Roman" w:hAnsi="Times New Roman"/>
          <w:sz w:val="22"/>
          <w:szCs w:val="22"/>
          <w:lang w:val="lv-LV"/>
        </w:rPr>
      </w:pPr>
      <w:r w:rsidRPr="001605BA">
        <w:rPr>
          <w:rFonts w:ascii="Times New Roman" w:hAnsi="Times New Roman"/>
          <w:sz w:val="22"/>
          <w:szCs w:val="22"/>
          <w:lang w:val="lv-LV"/>
        </w:rPr>
        <w:t>saskaņā ar Iznomātāja izrakstītajiem rēķiniem.</w:t>
      </w:r>
    </w:p>
    <w:p w14:paraId="63C3A466" w14:textId="5D51EF46" w:rsidR="007F6605" w:rsidRPr="007F6605" w:rsidRDefault="007F6605" w:rsidP="007F6605">
      <w:pPr>
        <w:ind w:left="567" w:hanging="567"/>
        <w:jc w:val="both"/>
        <w:rPr>
          <w:rFonts w:ascii="Times New Roman" w:hAnsi="Times New Roman"/>
          <w:sz w:val="22"/>
          <w:szCs w:val="22"/>
          <w:lang w:val="lv-LV"/>
        </w:rPr>
      </w:pPr>
      <w:r w:rsidRPr="007F6605">
        <w:rPr>
          <w:rFonts w:ascii="Times New Roman" w:hAnsi="Times New Roman"/>
          <w:sz w:val="22"/>
          <w:szCs w:val="22"/>
          <w:lang w:val="lv-LV"/>
        </w:rPr>
        <w:t>3.2.1.</w:t>
      </w:r>
      <w:r w:rsidRPr="007F6605">
        <w:rPr>
          <w:rFonts w:ascii="Times New Roman" w:hAnsi="Times New Roman"/>
          <w:sz w:val="22"/>
          <w:szCs w:val="22"/>
          <w:lang w:val="lv-LV"/>
        </w:rPr>
        <w:tab/>
      </w:r>
      <w:r w:rsidRPr="007F6605">
        <w:rPr>
          <w:rFonts w:ascii="Times New Roman" w:eastAsia="Calibri" w:hAnsi="Times New Roman"/>
          <w:sz w:val="22"/>
          <w:szCs w:val="22"/>
          <w:lang w:val="lv-LV"/>
        </w:rPr>
        <w:t>Papildus noteiktajai mēneša kopējai nomas maksai Nomniekam jāveic maksājumi par nekustamā īpašuma uzturēšanai nepieciešamiem pakalpojumiem: biroja telpām – par siltumenerģiju, ūdensapgādes un kanalizācijas (tajā skaitā lietus notekūdeņu – ja attiecās) pakalpojumu nodrošināšanu, atkritumu izvešanu, un elektroenerģiju faktisko izmaksu apmērā proporcionāli aizņemtajai telpu platībai, saskaņā ar Iznomātāja izrakstītajiem rēķiniem.</w:t>
      </w:r>
    </w:p>
    <w:p w14:paraId="6386BBFD" w14:textId="77777777" w:rsidR="007F6605" w:rsidRPr="001605BA" w:rsidRDefault="007F6605" w:rsidP="007F6605">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42E6B812" w14:textId="77777777" w:rsidR="007F660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2830583E" w14:textId="77777777" w:rsidR="007F6605" w:rsidRPr="00ED16AE" w:rsidRDefault="007F6605" w:rsidP="007F6605">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61B603DC" w14:textId="77777777" w:rsidR="007F6605" w:rsidRPr="006D2095" w:rsidRDefault="007F6605" w:rsidP="007F6605">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1EBEF7C0" w14:textId="77777777" w:rsidR="007F6605" w:rsidRPr="006D2095" w:rsidRDefault="007F6605" w:rsidP="007F6605">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1F3338A6" w14:textId="77777777" w:rsidR="007F6605" w:rsidRPr="006D2095" w:rsidRDefault="007F6605" w:rsidP="007F6605">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0B10FF1E" w14:textId="77777777" w:rsidR="007F6605" w:rsidRPr="006D2095" w:rsidRDefault="007F6605" w:rsidP="007F6605">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2617C7F7" w14:textId="77777777" w:rsidR="007F6605" w:rsidRPr="006D2095" w:rsidRDefault="007F6605" w:rsidP="007F6605">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795F0CB1" w14:textId="77777777" w:rsidR="007F6605" w:rsidRPr="006D2095" w:rsidRDefault="007F6605" w:rsidP="007F6605">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4E76EAD2" w14:textId="77777777" w:rsidR="007F6605" w:rsidRPr="006D2095" w:rsidRDefault="007F6605" w:rsidP="007F6605">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431B5254" w14:textId="77777777" w:rsidR="007F6605" w:rsidRPr="006D2095" w:rsidRDefault="007F6605" w:rsidP="007F6605">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0A324AC4" w14:textId="77777777" w:rsidR="007F6605" w:rsidRPr="006D2095" w:rsidRDefault="007F6605" w:rsidP="007F6605">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466B0A68" w14:textId="77777777" w:rsidR="007F6605" w:rsidRPr="006D2095" w:rsidRDefault="007F6605" w:rsidP="007F6605">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137B2362" w14:textId="77777777" w:rsidR="007F6605" w:rsidRPr="00E0793B" w:rsidRDefault="007F6605" w:rsidP="007F6605">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760913C8" w14:textId="77777777" w:rsidR="007F6605" w:rsidRPr="00E0793B" w:rsidRDefault="007F6605" w:rsidP="007F6605">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5548CDCD" w14:textId="77777777" w:rsidR="007F6605" w:rsidRPr="006D2095" w:rsidRDefault="007F6605" w:rsidP="007F6605">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650C0BE9" w14:textId="77777777" w:rsidR="007F6605" w:rsidRPr="006D2095" w:rsidRDefault="007F6605" w:rsidP="007F6605">
      <w:pPr>
        <w:pStyle w:val="Paraststmeklis1"/>
        <w:spacing w:before="0" w:beforeAutospacing="0" w:after="0" w:afterAutospacing="0"/>
        <w:ind w:left="567" w:hanging="567"/>
        <w:jc w:val="both"/>
        <w:rPr>
          <w:bCs/>
          <w:sz w:val="22"/>
          <w:szCs w:val="22"/>
        </w:rPr>
      </w:pPr>
      <w:r w:rsidRPr="006D2095">
        <w:rPr>
          <w:bCs/>
          <w:sz w:val="22"/>
          <w:szCs w:val="22"/>
        </w:rPr>
        <w:lastRenderedPageBreak/>
        <w:t>3.6.</w:t>
      </w:r>
      <w:r w:rsidRPr="006D2095">
        <w:rPr>
          <w:bCs/>
          <w:sz w:val="22"/>
          <w:szCs w:val="22"/>
        </w:rPr>
        <w:tab/>
      </w:r>
      <w:r w:rsidRPr="006D2095">
        <w:rPr>
          <w:sz w:val="22"/>
          <w:szCs w:val="22"/>
        </w:rPr>
        <w:t xml:space="preserve">Nomnieks veic Līgumā noteiktos maksājumus (nomas maksa, </w:t>
      </w:r>
      <w:r w:rsidRPr="00C90F0D">
        <w:rPr>
          <w:sz w:val="22"/>
          <w:szCs w:val="22"/>
        </w:rPr>
        <w:t xml:space="preserve">maksājums par </w:t>
      </w:r>
      <w:r w:rsidRPr="00C90F0D">
        <w:rPr>
          <w:rFonts w:eastAsia="Calibri"/>
          <w:sz w:val="22"/>
          <w:szCs w:val="22"/>
        </w:rPr>
        <w:t>nekustamā īpašuma uzturēšanai nepieciešamiem pakalpojumiem</w:t>
      </w:r>
      <w:r w:rsidRPr="006D2095">
        <w:rPr>
          <w:sz w:val="22"/>
          <w:szCs w:val="22"/>
        </w:rPr>
        <w:t xml:space="preserve">, nokavējuma nauda u.t.t.) </w:t>
      </w:r>
      <w:r w:rsidRPr="006D2095">
        <w:rPr>
          <w:sz w:val="22"/>
        </w:rPr>
        <w:t>10 (desmit) dienu laikā pēc Iznomātāja izrakstītā rēķina saņemšanas.</w:t>
      </w:r>
    </w:p>
    <w:p w14:paraId="1A31CCB4" w14:textId="77777777" w:rsidR="007F6605" w:rsidRPr="006D2095" w:rsidRDefault="007F6605" w:rsidP="007F6605">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0386CDD1" w14:textId="77777777" w:rsidR="007F6605" w:rsidRPr="006D2095" w:rsidRDefault="007F6605" w:rsidP="007F6605">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659275C8" w14:textId="77777777" w:rsidR="007F6605" w:rsidRPr="00C90F0D" w:rsidRDefault="007F6605" w:rsidP="007F6605">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3EBD75F6" w14:textId="77777777" w:rsidR="007F6605" w:rsidRPr="006D2095" w:rsidRDefault="007F6605" w:rsidP="007F6605">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05634553"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4C67244B" w14:textId="77777777" w:rsidR="007F6605" w:rsidRPr="006D2095" w:rsidRDefault="007F6605" w:rsidP="007F6605">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2BE8325B" w14:textId="77777777" w:rsidR="007F6605" w:rsidRPr="005E03F2" w:rsidRDefault="007F6605" w:rsidP="007F6605">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05E09020" w14:textId="77777777" w:rsidR="007F6605" w:rsidRPr="006D2095" w:rsidRDefault="007F6605" w:rsidP="007F6605">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1305BE8B" w14:textId="77777777" w:rsidR="007F6605" w:rsidRPr="005E03F2" w:rsidRDefault="007F6605" w:rsidP="007F6605">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5E6BA6B2" w14:textId="77777777" w:rsidR="007F6605" w:rsidRPr="006D2095" w:rsidRDefault="007F6605" w:rsidP="007F6605">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62E6F073"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50A35A4C" w14:textId="77777777" w:rsidR="007F6605" w:rsidRPr="006D2095" w:rsidRDefault="007F6605" w:rsidP="007F6605">
      <w:pPr>
        <w:shd w:val="clear" w:color="auto" w:fill="FFFFFF"/>
        <w:ind w:left="567"/>
        <w:jc w:val="both"/>
        <w:rPr>
          <w:rFonts w:ascii="Times New Roman" w:hAnsi="Times New Roman"/>
          <w:sz w:val="22"/>
          <w:szCs w:val="22"/>
          <w:lang w:val="lv-LV"/>
        </w:rPr>
      </w:pPr>
    </w:p>
    <w:p w14:paraId="25CBEC61" w14:textId="77777777" w:rsidR="007F6605" w:rsidRPr="006D2095" w:rsidRDefault="007F6605" w:rsidP="007F6605">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1B3805C1" w14:textId="77777777" w:rsidR="007F6605" w:rsidRPr="006D2095" w:rsidRDefault="007F6605" w:rsidP="007F6605">
      <w:pPr>
        <w:shd w:val="clear" w:color="auto" w:fill="FFFFFF"/>
        <w:tabs>
          <w:tab w:val="num" w:pos="540"/>
        </w:tabs>
        <w:jc w:val="both"/>
        <w:rPr>
          <w:rFonts w:ascii="Times New Roman" w:hAnsi="Times New Roman"/>
          <w:sz w:val="22"/>
          <w:szCs w:val="22"/>
          <w:lang w:val="lv-LV"/>
        </w:rPr>
      </w:pPr>
    </w:p>
    <w:p w14:paraId="4F417FA6" w14:textId="77777777" w:rsidR="007F6605" w:rsidRPr="006D2095" w:rsidRDefault="007F6605" w:rsidP="007F6605">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1ECAE889" w14:textId="77777777" w:rsidR="007F6605" w:rsidRPr="006D2095" w:rsidRDefault="007F6605" w:rsidP="007F6605">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69479274"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79CA5F4D"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63B71424" w14:textId="77777777" w:rsidR="007F6605" w:rsidRPr="006D2095" w:rsidRDefault="007F6605" w:rsidP="007F6605">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018C9CFF" w14:textId="77777777" w:rsidR="007F6605" w:rsidRPr="006D2095" w:rsidRDefault="007F6605" w:rsidP="007F6605">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0A6F960B"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C90F0D">
        <w:rPr>
          <w:rFonts w:ascii="Times New Roman" w:hAnsi="Times New Roman"/>
          <w:sz w:val="22"/>
          <w:szCs w:val="22"/>
          <w:lang w:val="lv-LV"/>
        </w:rPr>
        <w:t xml:space="preserve">, </w:t>
      </w:r>
      <w:r w:rsidRPr="006D2095">
        <w:rPr>
          <w:rFonts w:ascii="Times New Roman" w:hAnsi="Times New Roman"/>
          <w:sz w:val="22"/>
          <w:szCs w:val="22"/>
          <w:lang w:val="lv-LV"/>
        </w:rPr>
        <w:t xml:space="preserve">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75DBC856"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0BA17442" w14:textId="77777777" w:rsidR="007F6605" w:rsidRPr="006D2095" w:rsidRDefault="007F6605" w:rsidP="007F6605">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4BF5BE26" w14:textId="77777777" w:rsidR="007F6605" w:rsidRPr="00FA467E" w:rsidRDefault="007F6605" w:rsidP="007F6605">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2D8C9E28" w14:textId="77777777" w:rsidR="007F6605" w:rsidRPr="006D2095" w:rsidRDefault="007F6605" w:rsidP="007F6605">
      <w:pPr>
        <w:shd w:val="clear" w:color="auto" w:fill="FFFFFF"/>
        <w:jc w:val="center"/>
        <w:rPr>
          <w:rFonts w:ascii="Times New Roman" w:hAnsi="Times New Roman"/>
          <w:b/>
          <w:caps/>
          <w:sz w:val="22"/>
          <w:szCs w:val="22"/>
          <w:lang w:val="lv-LV"/>
        </w:rPr>
      </w:pPr>
    </w:p>
    <w:p w14:paraId="069C4305" w14:textId="77777777" w:rsidR="007F6605" w:rsidRPr="006D2095" w:rsidRDefault="007F6605" w:rsidP="007F6605">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lastRenderedPageBreak/>
        <w:t xml:space="preserve">5. </w:t>
      </w:r>
      <w:r w:rsidRPr="006D2095">
        <w:rPr>
          <w:rFonts w:ascii="Times New Roman" w:hAnsi="Times New Roman"/>
          <w:b/>
          <w:sz w:val="22"/>
          <w:szCs w:val="22"/>
          <w:lang w:val="lv-LV"/>
        </w:rPr>
        <w:t>Nomnieka tiesības un pienākumi</w:t>
      </w:r>
    </w:p>
    <w:p w14:paraId="33C3CC2B" w14:textId="77777777" w:rsidR="007F6605" w:rsidRPr="006D2095" w:rsidRDefault="007F6605" w:rsidP="007F6605">
      <w:pPr>
        <w:shd w:val="clear" w:color="auto" w:fill="FFFFFF"/>
        <w:ind w:left="567" w:hanging="567"/>
        <w:jc w:val="both"/>
        <w:rPr>
          <w:rFonts w:ascii="Times New Roman" w:hAnsi="Times New Roman"/>
          <w:sz w:val="22"/>
          <w:szCs w:val="22"/>
          <w:lang w:val="lv-LV"/>
        </w:rPr>
      </w:pPr>
    </w:p>
    <w:p w14:paraId="797C4DAE"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30BD1807" w14:textId="77777777" w:rsidR="007F6605" w:rsidRPr="006D2095" w:rsidRDefault="007F6605" w:rsidP="007F6605">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614F9C48"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462B6AE5"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0AB0ACE2"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6E51DD6" w14:textId="77777777" w:rsidR="007F6605" w:rsidRPr="006D2095" w:rsidRDefault="007F6605" w:rsidP="007F6605">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0EB67C61"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09CE3C5B"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47EE1B7E"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14A17F9A"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12A8EDB9" w14:textId="77777777" w:rsidR="007F6605" w:rsidRPr="006D2095" w:rsidRDefault="007F6605" w:rsidP="007F6605">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75B47D37"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28348ADD"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02BFF8B6"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19B508FB" w14:textId="77777777" w:rsidR="007F6605" w:rsidRPr="006D2095" w:rsidRDefault="007F6605" w:rsidP="007F6605">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512634C4"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41C31ACB" w14:textId="77777777" w:rsidR="007F6605" w:rsidRPr="006D2095" w:rsidRDefault="007F6605" w:rsidP="007F6605">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74E7C48B" w14:textId="77777777" w:rsidR="007F6605" w:rsidRPr="006D2095" w:rsidRDefault="007F6605" w:rsidP="007F6605">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nodošanas brīdim Nomnieks apņemas veikt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7A6C10CA" w14:textId="77777777" w:rsidR="007F6605" w:rsidRPr="006D2095" w:rsidRDefault="007F6605" w:rsidP="007F6605">
      <w:pPr>
        <w:shd w:val="clear" w:color="auto" w:fill="FFFFFF"/>
        <w:ind w:left="709" w:hanging="709"/>
        <w:jc w:val="both"/>
        <w:rPr>
          <w:rFonts w:ascii="Times New Roman" w:hAnsi="Times New Roman"/>
          <w:sz w:val="22"/>
          <w:szCs w:val="22"/>
          <w:lang w:val="lv-LV"/>
        </w:rPr>
      </w:pPr>
    </w:p>
    <w:p w14:paraId="1ECCFECF" w14:textId="77777777" w:rsidR="007F6605" w:rsidRPr="006D2095" w:rsidRDefault="007F6605" w:rsidP="007F6605">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3958148E" w14:textId="77777777" w:rsidR="007F6605" w:rsidRPr="006D2095" w:rsidRDefault="007F6605" w:rsidP="007F6605">
      <w:pPr>
        <w:pStyle w:val="BodyText"/>
        <w:widowControl/>
        <w:shd w:val="clear" w:color="auto" w:fill="auto"/>
        <w:overflowPunct/>
        <w:autoSpaceDE/>
        <w:autoSpaceDN/>
        <w:adjustRightInd/>
        <w:textAlignment w:val="auto"/>
        <w:rPr>
          <w:b/>
          <w:sz w:val="22"/>
        </w:rPr>
      </w:pPr>
    </w:p>
    <w:p w14:paraId="03195EC3" w14:textId="77777777" w:rsidR="007F6605" w:rsidRPr="006D2095" w:rsidRDefault="007F6605" w:rsidP="007F6605">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7F5503C7" w14:textId="77777777" w:rsidR="007F6605" w:rsidRPr="006D2095" w:rsidRDefault="007F6605" w:rsidP="007F6605">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7B7ED830" w14:textId="77777777" w:rsidR="007F6605" w:rsidRPr="006D2095" w:rsidRDefault="007F6605" w:rsidP="007F6605">
      <w:pPr>
        <w:pStyle w:val="BodyText"/>
        <w:widowControl/>
        <w:shd w:val="clear" w:color="auto" w:fill="auto"/>
        <w:overflowPunct/>
        <w:autoSpaceDE/>
        <w:autoSpaceDN/>
        <w:adjustRightInd/>
        <w:ind w:left="567" w:hanging="567"/>
        <w:textAlignment w:val="auto"/>
        <w:rPr>
          <w:sz w:val="22"/>
        </w:rPr>
      </w:pPr>
      <w:r w:rsidRPr="006D2095">
        <w:rPr>
          <w:sz w:val="22"/>
        </w:rPr>
        <w:lastRenderedPageBreak/>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4C3893C3" w14:textId="77777777" w:rsidR="007F6605" w:rsidRPr="006D2095" w:rsidRDefault="007F6605" w:rsidP="007F6605">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31897017" w14:textId="77777777" w:rsidR="007F6605" w:rsidRPr="006D2095" w:rsidRDefault="007F6605" w:rsidP="007F6605">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009DEA71" w14:textId="77777777" w:rsidR="007F6605" w:rsidRPr="006D2095" w:rsidRDefault="007F6605" w:rsidP="007F6605">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45379A7C" w14:textId="77777777" w:rsidR="007F6605" w:rsidRPr="006D2095" w:rsidRDefault="007F6605" w:rsidP="007F6605">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012E720D" w14:textId="77777777" w:rsidR="007F6605" w:rsidRPr="006D2095" w:rsidRDefault="007F6605" w:rsidP="007F6605">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6DDA03FC" w14:textId="77777777" w:rsidR="007F6605" w:rsidRPr="006D2095" w:rsidRDefault="007F6605" w:rsidP="007F6605">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5FD7BB47" w14:textId="77777777" w:rsidR="007F6605" w:rsidRPr="006D2095" w:rsidRDefault="007F6605" w:rsidP="007F6605">
      <w:pPr>
        <w:pStyle w:val="BodyText"/>
        <w:ind w:left="567" w:hanging="567"/>
        <w:jc w:val="center"/>
        <w:rPr>
          <w:b/>
          <w:sz w:val="22"/>
        </w:rPr>
      </w:pPr>
    </w:p>
    <w:p w14:paraId="72388B5A" w14:textId="77777777" w:rsidR="007F6605" w:rsidRPr="006D2095" w:rsidRDefault="007F6605" w:rsidP="007F6605">
      <w:pPr>
        <w:pStyle w:val="BodyText"/>
        <w:ind w:left="567" w:hanging="567"/>
        <w:jc w:val="center"/>
        <w:rPr>
          <w:b/>
          <w:sz w:val="22"/>
        </w:rPr>
      </w:pPr>
      <w:r w:rsidRPr="006D2095">
        <w:rPr>
          <w:b/>
          <w:sz w:val="22"/>
        </w:rPr>
        <w:t>7. Līguma grozījumi un izbeigšanās kārtība</w:t>
      </w:r>
    </w:p>
    <w:p w14:paraId="7E46DF7F" w14:textId="77777777" w:rsidR="007F6605" w:rsidRPr="006D2095" w:rsidRDefault="007F6605" w:rsidP="007F6605">
      <w:pPr>
        <w:pStyle w:val="BodyText"/>
        <w:ind w:left="567" w:hanging="567"/>
        <w:jc w:val="center"/>
        <w:rPr>
          <w:b/>
          <w:sz w:val="22"/>
        </w:rPr>
      </w:pPr>
    </w:p>
    <w:p w14:paraId="7FF9093D" w14:textId="77777777" w:rsidR="007F6605" w:rsidRPr="006D2095" w:rsidRDefault="007F6605" w:rsidP="007F6605">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0FE45DFA" w14:textId="77777777" w:rsidR="007F6605" w:rsidRDefault="007F6605" w:rsidP="007F6605">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46F5FA30"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658BF062" w14:textId="77777777" w:rsidR="007F660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4491BD7D" w14:textId="77777777" w:rsidR="007F6605" w:rsidRPr="005E03F2" w:rsidRDefault="007F6605" w:rsidP="007F6605">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261F2EBE" w14:textId="77777777" w:rsidR="007F6605" w:rsidRPr="006D2095" w:rsidRDefault="007F6605" w:rsidP="007F6605">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1550E9B2" w14:textId="77777777" w:rsidR="007F6605" w:rsidRPr="006D2095" w:rsidRDefault="007F6605" w:rsidP="007F6605">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5C220DC1"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217698E1"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5DD3BB90"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1ECF7CA0"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18ECBC87"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4D093593"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75591A85"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765B6383" w14:textId="77777777" w:rsidR="007F6605" w:rsidRPr="006D2095" w:rsidRDefault="007F6605" w:rsidP="007F6605">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 xml:space="preserve">Nomnieks nav veicis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apmaksu par 2 (diviem) mēnešiem;</w:t>
      </w:r>
    </w:p>
    <w:p w14:paraId="2B059AE4"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1113F1E0"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4532D812" w14:textId="77777777" w:rsidR="007F6605" w:rsidRPr="00740B1D" w:rsidRDefault="007F6605" w:rsidP="007F6605">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4A97FF22" w14:textId="77777777" w:rsidR="007F6605" w:rsidRPr="006D2095" w:rsidRDefault="007F6605" w:rsidP="007F6605">
      <w:pPr>
        <w:pStyle w:val="BodyText"/>
        <w:widowControl/>
        <w:shd w:val="clear" w:color="auto" w:fill="auto"/>
        <w:tabs>
          <w:tab w:val="num" w:pos="560"/>
        </w:tabs>
        <w:overflowPunct/>
        <w:autoSpaceDE/>
        <w:autoSpaceDN/>
        <w:adjustRightInd/>
        <w:ind w:left="567" w:hanging="567"/>
        <w:textAlignment w:val="auto"/>
        <w:rPr>
          <w:sz w:val="22"/>
          <w:szCs w:val="22"/>
        </w:rPr>
      </w:pPr>
    </w:p>
    <w:p w14:paraId="442397F7" w14:textId="77777777" w:rsidR="007F6605" w:rsidRPr="006D2095" w:rsidRDefault="007F6605" w:rsidP="007F6605">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2489A5B1" w14:textId="77777777" w:rsidR="007F6605" w:rsidRPr="006D2095" w:rsidRDefault="007F6605" w:rsidP="007F6605">
      <w:pPr>
        <w:ind w:left="360"/>
        <w:rPr>
          <w:rFonts w:ascii="Times New Roman" w:hAnsi="Times New Roman"/>
          <w:b/>
          <w:sz w:val="22"/>
          <w:szCs w:val="22"/>
          <w:lang w:val="lv-LV" w:eastAsia="lv-LV"/>
        </w:rPr>
      </w:pPr>
    </w:p>
    <w:p w14:paraId="4FA62B4D" w14:textId="77777777" w:rsidR="007F6605" w:rsidRPr="006D2095" w:rsidRDefault="007F6605" w:rsidP="007F6605">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34D8050F" w14:textId="77777777" w:rsidR="007F6605" w:rsidRPr="006D2095" w:rsidRDefault="007F6605" w:rsidP="007F6605">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5E46F35A" w14:textId="77777777" w:rsidR="007F6605" w:rsidRPr="006D2095" w:rsidRDefault="007F6605" w:rsidP="007F6605">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62F2BAE8" w14:textId="77777777" w:rsidR="007F6605" w:rsidRPr="006D2095" w:rsidRDefault="007F6605" w:rsidP="007F6605">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14F92FC0" w14:textId="77777777" w:rsidR="007F6605" w:rsidRPr="006D2095" w:rsidRDefault="007F6605" w:rsidP="007F6605">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36A98795" w14:textId="77777777" w:rsidR="007F6605" w:rsidRPr="006D2095" w:rsidRDefault="007F6605" w:rsidP="007F6605">
      <w:pPr>
        <w:ind w:left="567" w:hanging="567"/>
        <w:jc w:val="both"/>
        <w:rPr>
          <w:rFonts w:ascii="Times New Roman" w:hAnsi="Times New Roman"/>
          <w:b/>
          <w:bCs/>
          <w:sz w:val="22"/>
          <w:szCs w:val="22"/>
          <w:lang w:val="lv-LV"/>
        </w:rPr>
      </w:pPr>
    </w:p>
    <w:p w14:paraId="20C326C3" w14:textId="77777777" w:rsidR="007F6605" w:rsidRPr="006D2095" w:rsidRDefault="007F6605" w:rsidP="007F6605">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79B2D330" w14:textId="77777777" w:rsidR="007F6605" w:rsidRPr="006D2095" w:rsidRDefault="007F6605" w:rsidP="007F6605">
      <w:pPr>
        <w:ind w:left="567" w:hanging="567"/>
        <w:jc w:val="center"/>
        <w:rPr>
          <w:rFonts w:ascii="Times New Roman" w:hAnsi="Times New Roman"/>
          <w:b/>
          <w:bCs/>
          <w:sz w:val="22"/>
          <w:szCs w:val="22"/>
          <w:lang w:val="lv-LV"/>
        </w:rPr>
      </w:pPr>
    </w:p>
    <w:p w14:paraId="5C5CDC29" w14:textId="77777777" w:rsidR="007F6605" w:rsidRPr="006D2095" w:rsidRDefault="007F6605" w:rsidP="007F6605">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7176F752" w14:textId="77777777" w:rsidR="007F6605" w:rsidRPr="006D2095" w:rsidRDefault="007F6605" w:rsidP="007F6605">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7BFAEA3D" w14:textId="77777777" w:rsidR="007F6605" w:rsidRPr="006D2095" w:rsidRDefault="007F6605" w:rsidP="007F6605">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63F92443" w14:textId="77777777" w:rsidR="007F6605" w:rsidRPr="006D2095" w:rsidRDefault="007F6605" w:rsidP="007F6605">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w:t>
      </w:r>
      <w:r w:rsidRPr="006D2095">
        <w:rPr>
          <w:rFonts w:ascii="Times New Roman" w:hAnsi="Times New Roman"/>
          <w:sz w:val="22"/>
          <w:szCs w:val="22"/>
          <w:lang w:val="lv-LV"/>
        </w:rPr>
        <w:lastRenderedPageBreak/>
        <w:t>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67F11327" w14:textId="77777777" w:rsidR="007F6605" w:rsidRPr="006D2095" w:rsidRDefault="007F6605" w:rsidP="007F6605">
      <w:pPr>
        <w:tabs>
          <w:tab w:val="left" w:pos="567"/>
        </w:tabs>
        <w:ind w:left="567" w:hanging="567"/>
        <w:jc w:val="both"/>
        <w:rPr>
          <w:rFonts w:ascii="Times New Roman" w:hAnsi="Times New Roman"/>
          <w:sz w:val="22"/>
          <w:szCs w:val="22"/>
          <w:lang w:val="lv-LV"/>
        </w:rPr>
      </w:pPr>
    </w:p>
    <w:p w14:paraId="26789FD4" w14:textId="77777777" w:rsidR="007F6605" w:rsidRPr="006D2095" w:rsidRDefault="007F6605" w:rsidP="007F6605">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7C9847A0" w14:textId="77777777" w:rsidR="007F6605" w:rsidRPr="006D2095" w:rsidRDefault="007F6605" w:rsidP="007F6605">
      <w:pPr>
        <w:pStyle w:val="ListHeading1"/>
        <w:numPr>
          <w:ilvl w:val="0"/>
          <w:numId w:val="0"/>
        </w:numPr>
        <w:spacing w:before="0" w:after="0"/>
        <w:ind w:left="567" w:hanging="567"/>
        <w:jc w:val="left"/>
        <w:rPr>
          <w:color w:val="auto"/>
        </w:rPr>
      </w:pPr>
    </w:p>
    <w:p w14:paraId="7900CD7E" w14:textId="77777777" w:rsidR="007F6605" w:rsidRPr="006D2095" w:rsidRDefault="007F6605" w:rsidP="007F6605">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2ED84B18" w14:textId="77777777" w:rsidR="007F6605" w:rsidRPr="006D2095" w:rsidRDefault="007F6605" w:rsidP="007F6605">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3AC595FC" w14:textId="77777777" w:rsidR="007F6605" w:rsidRPr="006D2095" w:rsidRDefault="007F6605" w:rsidP="007F6605">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4917BC36" w14:textId="77777777" w:rsidR="007F6605" w:rsidRPr="006D2095" w:rsidRDefault="007F6605" w:rsidP="007F6605">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2E9C5163" w14:textId="77777777" w:rsidR="007F6605" w:rsidRPr="006D2095" w:rsidRDefault="007F6605" w:rsidP="007F6605">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3DEB20C7" w14:textId="77777777" w:rsidR="007F6605" w:rsidRPr="006D2095" w:rsidRDefault="007F6605" w:rsidP="007F6605">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w:t>
      </w:r>
      <w:r>
        <w:rPr>
          <w:rFonts w:ascii="Times New Roman" w:hAnsi="Times New Roman"/>
          <w:sz w:val="22"/>
          <w:szCs w:val="22"/>
          <w:lang w:val="lv-LV"/>
        </w:rPr>
        <w:t xml:space="preserve">, </w:t>
      </w:r>
      <w:r w:rsidRPr="006D2095">
        <w:rPr>
          <w:rFonts w:ascii="Times New Roman" w:hAnsi="Times New Roman"/>
          <w:sz w:val="22"/>
          <w:szCs w:val="22"/>
          <w:lang w:val="lv-LV"/>
        </w:rPr>
        <w:t>ka ir iepazinušās ar Līguma tekstu un piekrīt tā saturam.</w:t>
      </w:r>
    </w:p>
    <w:p w14:paraId="005535A8" w14:textId="77777777" w:rsidR="007F6605" w:rsidRPr="006D2095" w:rsidRDefault="007F6605" w:rsidP="007F6605">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5FF82CD2" w14:textId="77777777" w:rsidR="007F6605" w:rsidRPr="006D2095" w:rsidRDefault="007F6605" w:rsidP="007F6605">
      <w:pPr>
        <w:shd w:val="clear" w:color="auto" w:fill="FFFFFF"/>
        <w:ind w:left="567" w:hanging="567"/>
        <w:jc w:val="both"/>
        <w:rPr>
          <w:rFonts w:ascii="Times New Roman" w:hAnsi="Times New Roman"/>
          <w:sz w:val="22"/>
          <w:szCs w:val="22"/>
          <w:lang w:val="lv-LV"/>
        </w:rPr>
      </w:pPr>
    </w:p>
    <w:p w14:paraId="4EDC565F" w14:textId="77777777" w:rsidR="007F6605" w:rsidRPr="006D2095" w:rsidRDefault="007F6605" w:rsidP="007F6605">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75EA59D1" w14:textId="77777777" w:rsidR="007F6605" w:rsidRPr="006D2095" w:rsidRDefault="007F6605" w:rsidP="007F6605">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7F6605" w:rsidRPr="006D2095" w14:paraId="2AC29BDD" w14:textId="77777777" w:rsidTr="00991AF3">
        <w:trPr>
          <w:trHeight w:val="1744"/>
        </w:trPr>
        <w:tc>
          <w:tcPr>
            <w:tcW w:w="4619" w:type="dxa"/>
          </w:tcPr>
          <w:p w14:paraId="3A84A8ED" w14:textId="77777777" w:rsidR="007F6605" w:rsidRPr="006D2095" w:rsidRDefault="007F6605" w:rsidP="00991AF3">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0E516BA2" w14:textId="77777777" w:rsidR="007F6605" w:rsidRPr="006D2095" w:rsidRDefault="007F6605" w:rsidP="00991AF3">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649AF007" w14:textId="77777777" w:rsidR="007F6605" w:rsidRPr="006D2095" w:rsidRDefault="007F6605" w:rsidP="00991AF3">
            <w:pPr>
              <w:jc w:val="both"/>
              <w:rPr>
                <w:rFonts w:ascii="Times New Roman" w:hAnsi="Times New Roman"/>
                <w:sz w:val="22"/>
                <w:szCs w:val="22"/>
                <w:lang w:val="lv-LV"/>
              </w:rPr>
            </w:pPr>
          </w:p>
          <w:p w14:paraId="26F73601" w14:textId="77777777" w:rsidR="007F6605" w:rsidRPr="006D2095" w:rsidRDefault="007F6605" w:rsidP="00991AF3">
            <w:pPr>
              <w:jc w:val="both"/>
              <w:rPr>
                <w:rFonts w:ascii="Times New Roman" w:hAnsi="Times New Roman"/>
                <w:sz w:val="22"/>
                <w:szCs w:val="22"/>
                <w:lang w:val="lv-LV"/>
              </w:rPr>
            </w:pPr>
          </w:p>
          <w:p w14:paraId="74DF88B2" w14:textId="77777777" w:rsidR="007F6605" w:rsidRPr="006D2095" w:rsidRDefault="007F6605" w:rsidP="00991AF3">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3E8C07AE" w14:textId="77777777" w:rsidR="007F6605" w:rsidRPr="006D2095" w:rsidRDefault="007F6605" w:rsidP="00991AF3">
            <w:pPr>
              <w:jc w:val="both"/>
              <w:rPr>
                <w:rFonts w:ascii="Times New Roman" w:hAnsi="Times New Roman"/>
                <w:b/>
                <w:i/>
                <w:sz w:val="22"/>
                <w:szCs w:val="22"/>
                <w:lang w:val="lv-LV"/>
              </w:rPr>
            </w:pPr>
          </w:p>
        </w:tc>
        <w:tc>
          <w:tcPr>
            <w:tcW w:w="4788" w:type="dxa"/>
          </w:tcPr>
          <w:p w14:paraId="1D0F7129" w14:textId="77777777" w:rsidR="007F6605" w:rsidRPr="006D2095" w:rsidRDefault="007F6605" w:rsidP="00991AF3">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7474E84A" w14:textId="77777777" w:rsidR="007F6605" w:rsidRPr="006D2095" w:rsidRDefault="007F6605" w:rsidP="00991AF3">
            <w:pPr>
              <w:rPr>
                <w:rFonts w:ascii="Times New Roman" w:hAnsi="Times New Roman"/>
                <w:sz w:val="22"/>
                <w:szCs w:val="22"/>
                <w:lang w:val="lv-LV"/>
              </w:rPr>
            </w:pPr>
          </w:p>
          <w:p w14:paraId="44005A24" w14:textId="77777777" w:rsidR="007F6605" w:rsidRPr="006D2095" w:rsidRDefault="007F6605" w:rsidP="00991AF3">
            <w:pPr>
              <w:rPr>
                <w:rFonts w:ascii="Times New Roman" w:hAnsi="Times New Roman"/>
                <w:sz w:val="22"/>
                <w:szCs w:val="22"/>
                <w:lang w:val="lv-LV"/>
              </w:rPr>
            </w:pPr>
          </w:p>
          <w:p w14:paraId="5C8EE946" w14:textId="77777777" w:rsidR="007F6605" w:rsidRPr="006D2095" w:rsidRDefault="007F6605" w:rsidP="00991AF3">
            <w:pPr>
              <w:rPr>
                <w:rFonts w:ascii="Times New Roman" w:hAnsi="Times New Roman"/>
                <w:sz w:val="22"/>
                <w:szCs w:val="22"/>
                <w:lang w:val="lv-LV"/>
              </w:rPr>
            </w:pPr>
          </w:p>
          <w:p w14:paraId="7198063B" w14:textId="77777777" w:rsidR="007F6605" w:rsidRPr="006D2095" w:rsidRDefault="007F6605" w:rsidP="00991AF3">
            <w:pPr>
              <w:rPr>
                <w:rFonts w:ascii="Times New Roman" w:hAnsi="Times New Roman"/>
                <w:sz w:val="22"/>
                <w:szCs w:val="22"/>
                <w:lang w:val="lv-LV"/>
              </w:rPr>
            </w:pPr>
          </w:p>
          <w:p w14:paraId="70340389" w14:textId="77777777" w:rsidR="007F6605" w:rsidRPr="006D2095" w:rsidRDefault="007F6605" w:rsidP="00991AF3">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16789396" w14:textId="77777777" w:rsidR="007F6605" w:rsidRPr="006D2095" w:rsidRDefault="007F6605" w:rsidP="00991AF3">
            <w:pPr>
              <w:ind w:left="17"/>
              <w:jc w:val="both"/>
              <w:rPr>
                <w:rFonts w:ascii="Times New Roman" w:hAnsi="Times New Roman"/>
                <w:sz w:val="22"/>
                <w:szCs w:val="22"/>
                <w:lang w:val="lv-LV"/>
              </w:rPr>
            </w:pPr>
          </w:p>
        </w:tc>
      </w:tr>
    </w:tbl>
    <w:p w14:paraId="06E233DF" w14:textId="77777777" w:rsidR="007F6605" w:rsidRPr="006D2095" w:rsidRDefault="007F6605" w:rsidP="007F6605">
      <w:pPr>
        <w:jc w:val="center"/>
        <w:rPr>
          <w:rFonts w:ascii="Times New Roman" w:hAnsi="Times New Roman"/>
          <w:sz w:val="22"/>
          <w:szCs w:val="22"/>
          <w:lang w:val="lv-LV"/>
        </w:rPr>
      </w:pPr>
    </w:p>
    <w:p w14:paraId="2EECA989" w14:textId="77777777" w:rsidR="007F6605" w:rsidRPr="006D2095" w:rsidRDefault="007F6605" w:rsidP="007F6605">
      <w:pPr>
        <w:jc w:val="center"/>
        <w:rPr>
          <w:rFonts w:ascii="Times New Roman" w:hAnsi="Times New Roman"/>
          <w:sz w:val="22"/>
          <w:szCs w:val="22"/>
          <w:lang w:val="lv-LV"/>
        </w:rPr>
      </w:pPr>
    </w:p>
    <w:p w14:paraId="4830B719" w14:textId="77777777" w:rsidR="007F6605" w:rsidRPr="006D2095" w:rsidRDefault="007F6605" w:rsidP="007F6605">
      <w:pPr>
        <w:jc w:val="center"/>
        <w:rPr>
          <w:rFonts w:ascii="Times New Roman" w:hAnsi="Times New Roman"/>
          <w:sz w:val="22"/>
          <w:szCs w:val="22"/>
          <w:lang w:val="lv-LV"/>
        </w:rPr>
      </w:pPr>
    </w:p>
    <w:p w14:paraId="0FED1B1E" w14:textId="77777777" w:rsidR="007F6605" w:rsidRPr="006D2095" w:rsidRDefault="007F6605" w:rsidP="007F6605">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163609FE" w14:textId="77777777" w:rsidR="007F6605" w:rsidRPr="006D2095" w:rsidRDefault="007F6605" w:rsidP="007F6605">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322A22AD" w14:textId="77777777" w:rsidR="007F6605" w:rsidRDefault="007F6605" w:rsidP="007F6605"/>
    <w:p w14:paraId="158112AE" w14:textId="77777777" w:rsidR="007F6605" w:rsidRDefault="007F6605" w:rsidP="007F6605"/>
    <w:p w14:paraId="13B649CC" w14:textId="77777777" w:rsidR="007F6605" w:rsidRDefault="007F6605" w:rsidP="007F6605"/>
    <w:p w14:paraId="5339CD82" w14:textId="77777777" w:rsidR="007F6605" w:rsidRDefault="007F6605" w:rsidP="007F6605"/>
    <w:p w14:paraId="6B8DC91E" w14:textId="77777777" w:rsidR="007F6605" w:rsidRDefault="007F6605" w:rsidP="007F6605"/>
    <w:p w14:paraId="3FDE2C61" w14:textId="77777777" w:rsidR="007B256A" w:rsidRDefault="007B256A"/>
    <w:sectPr w:rsidR="007B256A" w:rsidSect="007F6605">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97C62" w14:textId="77777777" w:rsidR="00000000" w:rsidRDefault="00000000" w:rsidP="004E01CC">
    <w:pPr>
      <w:pStyle w:val="Header"/>
    </w:pPr>
  </w:p>
  <w:p w14:paraId="1ED59871"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345DC8E"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8F6EC" w14:textId="77777777" w:rsidR="00000000" w:rsidRDefault="00000000" w:rsidP="004E01CC">
    <w:pPr>
      <w:pStyle w:val="Header"/>
    </w:pPr>
  </w:p>
  <w:p w14:paraId="439584B7"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5A11372C"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89426"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7B1830EB"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A81D9"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2"/>
  </w:num>
  <w:num w:numId="3" w16cid:durableId="1693455064">
    <w:abstractNumId w:val="0"/>
  </w:num>
  <w:num w:numId="4" w16cid:durableId="101651177">
    <w:abstractNumId w:val="4"/>
  </w:num>
  <w:num w:numId="5" w16cid:durableId="563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5"/>
    <w:rsid w:val="007237DD"/>
    <w:rsid w:val="007B256A"/>
    <w:rsid w:val="007F66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79F2"/>
  <w15:chartTrackingRefBased/>
  <w15:docId w15:val="{581FD8DB-A7AB-4B76-B37C-FDB1BA05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05"/>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605"/>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7F6605"/>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7F6605"/>
    <w:pPr>
      <w:ind w:left="720"/>
    </w:pPr>
  </w:style>
  <w:style w:type="paragraph" w:styleId="Header">
    <w:name w:val="header"/>
    <w:basedOn w:val="Normal"/>
    <w:link w:val="HeaderChar"/>
    <w:rsid w:val="007F6605"/>
    <w:pPr>
      <w:tabs>
        <w:tab w:val="center" w:pos="4153"/>
        <w:tab w:val="right" w:pos="8306"/>
      </w:tabs>
    </w:pPr>
  </w:style>
  <w:style w:type="character" w:customStyle="1" w:styleId="HeaderChar">
    <w:name w:val="Header Char"/>
    <w:basedOn w:val="DefaultParagraphFont"/>
    <w:link w:val="Header"/>
    <w:rsid w:val="007F6605"/>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7F6605"/>
    <w:pPr>
      <w:tabs>
        <w:tab w:val="center" w:pos="4153"/>
        <w:tab w:val="right" w:pos="8306"/>
      </w:tabs>
    </w:pPr>
  </w:style>
  <w:style w:type="character" w:customStyle="1" w:styleId="FooterChar">
    <w:name w:val="Footer Char"/>
    <w:basedOn w:val="DefaultParagraphFont"/>
    <w:link w:val="Footer"/>
    <w:rsid w:val="007F6605"/>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7F6605"/>
  </w:style>
  <w:style w:type="paragraph" w:styleId="BodyText2">
    <w:name w:val="Body Text 2"/>
    <w:basedOn w:val="Normal"/>
    <w:link w:val="BodyText2Char"/>
    <w:rsid w:val="007F6605"/>
    <w:pPr>
      <w:spacing w:after="120" w:line="480" w:lineRule="auto"/>
    </w:pPr>
  </w:style>
  <w:style w:type="character" w:customStyle="1" w:styleId="BodyText2Char">
    <w:name w:val="Body Text 2 Char"/>
    <w:basedOn w:val="DefaultParagraphFont"/>
    <w:link w:val="BodyText2"/>
    <w:rsid w:val="007F6605"/>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7F6605"/>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7F6605"/>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7F6605"/>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7F6605"/>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7F6605"/>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15521</Words>
  <Characters>8847</Characters>
  <Application>Microsoft Office Word</Application>
  <DocSecurity>0</DocSecurity>
  <Lines>73</Lines>
  <Paragraphs>48</Paragraphs>
  <ScaleCrop>false</ScaleCrop>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2024-05-24T07:58:00Z</dcterms:created>
  <dcterms:modified xsi:type="dcterms:W3CDTF">2024-05-24T08:06:00Z</dcterms:modified>
</cp:coreProperties>
</file>